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F77FD" w14:textId="2E402D1C" w:rsidR="000C333D" w:rsidRPr="000C333D" w:rsidRDefault="000C333D" w:rsidP="000C333D">
      <w:pPr>
        <w:rPr>
          <w:b/>
          <w:bCs/>
        </w:rPr>
      </w:pPr>
      <w:r w:rsidRPr="000C333D">
        <w:rPr>
          <w:b/>
          <w:bCs/>
        </w:rPr>
        <w:t>2024 Transforming Neighborhoods Application</w:t>
      </w:r>
    </w:p>
    <w:p w14:paraId="2A62944A" w14:textId="160C755F" w:rsidR="000C333D" w:rsidRDefault="000C333D" w:rsidP="000C333D">
      <w:r>
        <w:t xml:space="preserve">State and local REALTOR® Associations shall only use resources provided by the REALTOR® Party program within their association’s territorial jurisdictions as set by NAR.  Does the proposed activity adhere to the stated requirement? </w:t>
      </w:r>
    </w:p>
    <w:p w14:paraId="22DFA00B" w14:textId="77777777" w:rsidR="000C333D" w:rsidRDefault="000C333D" w:rsidP="000C333D">
      <w:r>
        <w:t xml:space="preserve">Name of REALTOR® Association: </w:t>
      </w:r>
    </w:p>
    <w:p w14:paraId="780B9292" w14:textId="77777777" w:rsidR="000C333D" w:rsidRDefault="000C333D" w:rsidP="000C333D">
      <w:r>
        <w:t>Name of Individual Submitting Application: (First)</w:t>
      </w:r>
    </w:p>
    <w:p w14:paraId="6F02DD4D" w14:textId="77777777" w:rsidR="000C333D" w:rsidRDefault="000C333D" w:rsidP="000C333D">
      <w:r>
        <w:t>Name of Individual Submitting Application: (Last)</w:t>
      </w:r>
    </w:p>
    <w:p w14:paraId="5BF0D353" w14:textId="77777777" w:rsidR="000C333D" w:rsidRDefault="000C333D" w:rsidP="000C333D">
      <w:r>
        <w:t>Title of Individual Submitting Application:</w:t>
      </w:r>
    </w:p>
    <w:p w14:paraId="40E7F6D6" w14:textId="77777777" w:rsidR="000C333D" w:rsidRDefault="000C333D" w:rsidP="000C333D">
      <w:r>
        <w:t>Phone Number:</w:t>
      </w:r>
    </w:p>
    <w:p w14:paraId="1DF547DC" w14:textId="77777777" w:rsidR="000C333D" w:rsidRDefault="000C333D" w:rsidP="000C333D">
      <w:r>
        <w:t>E-mail Address:</w:t>
      </w:r>
    </w:p>
    <w:p w14:paraId="65D28DC6" w14:textId="77777777" w:rsidR="000C333D" w:rsidRDefault="000C333D" w:rsidP="000C333D">
      <w:r>
        <w:t>Association Size:</w:t>
      </w:r>
    </w:p>
    <w:p w14:paraId="5995D060" w14:textId="77777777" w:rsidR="000C333D" w:rsidRDefault="000C333D" w:rsidP="000C333D">
      <w:r>
        <w:t>Address (Address)</w:t>
      </w:r>
    </w:p>
    <w:p w14:paraId="6367DED8" w14:textId="77777777" w:rsidR="000C333D" w:rsidRDefault="000C333D" w:rsidP="000C333D">
      <w:r>
        <w:t>Address (Address2)</w:t>
      </w:r>
    </w:p>
    <w:p w14:paraId="22DCFADC" w14:textId="77777777" w:rsidR="000C333D" w:rsidRDefault="000C333D" w:rsidP="000C333D">
      <w:r>
        <w:t>Address (City)</w:t>
      </w:r>
    </w:p>
    <w:p w14:paraId="12907D1A" w14:textId="77777777" w:rsidR="000C333D" w:rsidRDefault="000C333D" w:rsidP="000C333D">
      <w:r>
        <w:t>Address (State)</w:t>
      </w:r>
    </w:p>
    <w:p w14:paraId="4C1C043E" w14:textId="77777777" w:rsidR="000C333D" w:rsidRDefault="000C333D" w:rsidP="000C333D">
      <w:r>
        <w:t>Address (Zip)</w:t>
      </w:r>
    </w:p>
    <w:p w14:paraId="69DBA865" w14:textId="77777777" w:rsidR="000C333D" w:rsidRDefault="000C333D" w:rsidP="000C333D">
      <w:r>
        <w:t>1. Project Description and Importance to the Community. Provide a project title and describe the challenge or property/neighborhood with which you would like assistance. Include address or neighborhood name and attach map of focus area using button below this text box. Please state the scope and scale of the problem. Discuss relevant context or economic conditions or trends affecting the situation or contributing to the problem.</w:t>
      </w:r>
    </w:p>
    <w:p w14:paraId="2AD81DC8" w14:textId="557F453D" w:rsidR="000C333D" w:rsidRDefault="000C333D" w:rsidP="000C333D">
      <w:r>
        <w:t xml:space="preserve">Please provide property address and map with property highlighted. </w:t>
      </w:r>
    </w:p>
    <w:p w14:paraId="15BA1A62" w14:textId="3AF3C929" w:rsidR="000C333D" w:rsidRDefault="000C333D" w:rsidP="000C333D">
      <w:r>
        <w:t>Upload Map</w:t>
      </w:r>
    </w:p>
    <w:p w14:paraId="1F92ED95" w14:textId="77777777" w:rsidR="000C333D" w:rsidRDefault="000C333D" w:rsidP="000C333D">
      <w:r>
        <w:t>2. Type of Project (Indicate all that apply)</w:t>
      </w:r>
    </w:p>
    <w:p w14:paraId="62B127A5" w14:textId="1D8F8DA0" w:rsidR="000C333D" w:rsidRDefault="000C333D" w:rsidP="000C333D">
      <w:r>
        <w:t>3.</w:t>
      </w:r>
      <w:r w:rsidR="00246E6C">
        <w:t xml:space="preserve"> </w:t>
      </w:r>
      <w:r>
        <w:t>Include a brief history of the focus area, and describe current activities and future development plans, both public and private. Describe how this project will build on past efforts or advance current work underway.</w:t>
      </w:r>
    </w:p>
    <w:p w14:paraId="414ADFD3" w14:textId="77777777" w:rsidR="000C333D" w:rsidRDefault="000C333D" w:rsidP="000C333D">
      <w:r>
        <w:t>Please include City/Town Population</w:t>
      </w:r>
    </w:p>
    <w:p w14:paraId="7079774B" w14:textId="77777777" w:rsidR="000C333D" w:rsidRDefault="000C333D" w:rsidP="000C333D">
      <w:r>
        <w:t>Please include County Population</w:t>
      </w:r>
    </w:p>
    <w:p w14:paraId="7EE269AF" w14:textId="77777777" w:rsidR="000C333D" w:rsidRDefault="000C333D" w:rsidP="000C333D">
      <w:r>
        <w:t xml:space="preserve">4. Desired Outcome: Discuss what your organization or community expects to achieve from receiving CRE® Consulting Corps assistance. </w:t>
      </w:r>
    </w:p>
    <w:p w14:paraId="4EFD5F13" w14:textId="4D7A8D8A" w:rsidR="000C333D" w:rsidRDefault="000C333D" w:rsidP="000C333D">
      <w:r>
        <w:lastRenderedPageBreak/>
        <w:t>5.</w:t>
      </w:r>
      <w:r w:rsidR="00246E6C">
        <w:t xml:space="preserve"> </w:t>
      </w:r>
      <w:r>
        <w:t>Provide a brief description of your Association with regards to this initiative. Do you have a committee or working group focused on this issue? Have you held other events or discussions addressing this issue?"</w:t>
      </w:r>
    </w:p>
    <w:p w14:paraId="69354985" w14:textId="7262C623" w:rsidR="000C333D" w:rsidRDefault="000C333D" w:rsidP="000C333D">
      <w:r>
        <w:t>6.</w:t>
      </w:r>
      <w:r w:rsidR="00246E6C">
        <w:t xml:space="preserve"> </w:t>
      </w:r>
      <w:r>
        <w:t>What role does the property or issue play in achieving your organizational objectives and the local government's objectives for the community?"</w:t>
      </w:r>
    </w:p>
    <w:p w14:paraId="3C52698E" w14:textId="77777777" w:rsidR="000C333D" w:rsidRDefault="000C333D" w:rsidP="000C333D">
      <w:r>
        <w:t>7. Indicate specific stakeholders involved in this project (e.g., public officials, government departments, private-sector leaders, owners of key focus-area property, etc...) and describe their role in the effort.</w:t>
      </w:r>
    </w:p>
    <w:p w14:paraId="40A83830" w14:textId="0BE56A99" w:rsidR="000C333D" w:rsidRDefault="000C333D" w:rsidP="000C333D">
      <w:r>
        <w:t xml:space="preserve">8. Owner information and describe any conversation(s) with the owner to date </w:t>
      </w:r>
      <w:proofErr w:type="gramStart"/>
      <w:r>
        <w:t>in regards to</w:t>
      </w:r>
      <w:proofErr w:type="gramEnd"/>
      <w:r>
        <w:t xml:space="preserve"> the Transforming Neighborhoods resource and owner's interest and concerns in utilizing the resources.</w:t>
      </w:r>
    </w:p>
    <w:p w14:paraId="10806DD8" w14:textId="17D7B220" w:rsidR="000C333D" w:rsidRDefault="000C333D" w:rsidP="000C333D">
      <w:r>
        <w:t>9.</w:t>
      </w:r>
      <w:r w:rsidR="00246E6C">
        <w:t xml:space="preserve"> </w:t>
      </w:r>
      <w:r>
        <w:t>How would you define success?"</w:t>
      </w:r>
    </w:p>
    <w:p w14:paraId="2A02BA3B" w14:textId="51381784" w:rsidR="000C333D" w:rsidRDefault="000C333D" w:rsidP="000C333D">
      <w:r>
        <w:t>10.</w:t>
      </w:r>
      <w:r w:rsidR="00246E6C">
        <w:t xml:space="preserve"> </w:t>
      </w:r>
      <w:r>
        <w:t>What other information would you like to share? "</w:t>
      </w:r>
    </w:p>
    <w:p w14:paraId="45AF3D34" w14:textId="77777777" w:rsidR="000C333D" w:rsidRDefault="000C333D" w:rsidP="000C333D">
      <w:r>
        <w:t xml:space="preserve">11. Do you agree to participate in a pre-selection virtual meeting with REALTOR association </w:t>
      </w:r>
      <w:proofErr w:type="spellStart"/>
      <w:r>
        <w:t>Association</w:t>
      </w:r>
      <w:proofErr w:type="spellEnd"/>
      <w:r>
        <w:t xml:space="preserve"> Executive and key stakeholder, including key government partners?</w:t>
      </w:r>
    </w:p>
    <w:sectPr w:rsidR="000C3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793E" w14:textId="77777777" w:rsidR="000C333D" w:rsidRDefault="000C333D" w:rsidP="000C333D">
      <w:pPr>
        <w:spacing w:after="0" w:line="240" w:lineRule="auto"/>
      </w:pPr>
      <w:r>
        <w:separator/>
      </w:r>
    </w:p>
  </w:endnote>
  <w:endnote w:type="continuationSeparator" w:id="0">
    <w:p w14:paraId="3AC6F043" w14:textId="77777777" w:rsidR="000C333D" w:rsidRDefault="000C333D" w:rsidP="000C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roxima Nova A">
    <w:altName w:val="Tahoma"/>
    <w:panose1 w:val="00000000000000000000"/>
    <w:charset w:val="00"/>
    <w:family w:val="modern"/>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A0B59" w14:textId="77777777" w:rsidR="000C333D" w:rsidRDefault="000C333D" w:rsidP="000C333D">
      <w:pPr>
        <w:spacing w:after="0" w:line="240" w:lineRule="auto"/>
      </w:pPr>
      <w:r>
        <w:separator/>
      </w:r>
    </w:p>
  </w:footnote>
  <w:footnote w:type="continuationSeparator" w:id="0">
    <w:p w14:paraId="34614C4F" w14:textId="77777777" w:rsidR="000C333D" w:rsidRDefault="000C333D" w:rsidP="000C33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3D"/>
    <w:rsid w:val="000C333D"/>
    <w:rsid w:val="00140EA7"/>
    <w:rsid w:val="00246E6C"/>
    <w:rsid w:val="003441F4"/>
    <w:rsid w:val="004A434A"/>
    <w:rsid w:val="00B052F8"/>
    <w:rsid w:val="00BD6606"/>
    <w:rsid w:val="00CF2C76"/>
    <w:rsid w:val="00E60BE3"/>
    <w:rsid w:val="00E8467E"/>
    <w:rsid w:val="00EC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F768"/>
  <w15:chartTrackingRefBased/>
  <w15:docId w15:val="{0D411555-773B-4037-AB35-12D422F4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A434A"/>
    <w:pPr>
      <w:keepNext/>
      <w:keepLines/>
      <w:spacing w:before="120" w:after="120" w:line="300" w:lineRule="auto"/>
      <w:outlineLvl w:val="0"/>
    </w:pPr>
    <w:rPr>
      <w:rFonts w:ascii="Proxima Nova A" w:eastAsiaTheme="majorEastAsia" w:hAnsi="Proxima Nova A" w:cstheme="majorBidi"/>
      <w:color w:val="C00000"/>
      <w:sz w:val="32"/>
      <w:szCs w:val="32"/>
    </w:rPr>
  </w:style>
  <w:style w:type="paragraph" w:styleId="Heading2">
    <w:name w:val="heading 2"/>
    <w:basedOn w:val="Normal"/>
    <w:next w:val="Normal"/>
    <w:link w:val="Heading2Char"/>
    <w:uiPriority w:val="9"/>
    <w:semiHidden/>
    <w:unhideWhenUsed/>
    <w:qFormat/>
    <w:rsid w:val="000C3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BE3"/>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60BE3"/>
    <w:rPr>
      <w:rFonts w:ascii="Segoe UI" w:hAnsi="Segoe UI" w:cs="Segoe UI"/>
      <w:kern w:val="0"/>
      <w:sz w:val="18"/>
      <w:szCs w:val="18"/>
      <w14:ligatures w14:val="none"/>
    </w:rPr>
  </w:style>
  <w:style w:type="paragraph" w:styleId="Caption">
    <w:name w:val="caption"/>
    <w:basedOn w:val="Normal"/>
    <w:next w:val="Normal"/>
    <w:uiPriority w:val="35"/>
    <w:unhideWhenUsed/>
    <w:qFormat/>
    <w:rsid w:val="00E60BE3"/>
    <w:pPr>
      <w:spacing w:after="200" w:line="240" w:lineRule="auto"/>
    </w:pPr>
    <w:rPr>
      <w:i/>
      <w:iCs/>
      <w:color w:val="0E2841" w:themeColor="text2"/>
      <w:kern w:val="0"/>
      <w:sz w:val="18"/>
      <w:szCs w:val="18"/>
      <w14:ligatures w14:val="none"/>
    </w:rPr>
  </w:style>
  <w:style w:type="character" w:customStyle="1" w:styleId="Heading1Char">
    <w:name w:val="Heading 1 Char"/>
    <w:basedOn w:val="DefaultParagraphFont"/>
    <w:link w:val="Heading1"/>
    <w:uiPriority w:val="9"/>
    <w:rsid w:val="004A434A"/>
    <w:rPr>
      <w:rFonts w:ascii="Proxima Nova A" w:eastAsiaTheme="majorEastAsia" w:hAnsi="Proxima Nova A" w:cstheme="majorBidi"/>
      <w:color w:val="C00000"/>
      <w:sz w:val="32"/>
      <w:szCs w:val="32"/>
    </w:rPr>
  </w:style>
  <w:style w:type="character" w:customStyle="1" w:styleId="Heading2Char">
    <w:name w:val="Heading 2 Char"/>
    <w:basedOn w:val="DefaultParagraphFont"/>
    <w:link w:val="Heading2"/>
    <w:uiPriority w:val="9"/>
    <w:semiHidden/>
    <w:rsid w:val="000C3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33D"/>
    <w:rPr>
      <w:rFonts w:eastAsiaTheme="majorEastAsia" w:cstheme="majorBidi"/>
      <w:color w:val="272727" w:themeColor="text1" w:themeTint="D8"/>
    </w:rPr>
  </w:style>
  <w:style w:type="paragraph" w:styleId="Title">
    <w:name w:val="Title"/>
    <w:basedOn w:val="Normal"/>
    <w:next w:val="Normal"/>
    <w:link w:val="TitleChar"/>
    <w:uiPriority w:val="10"/>
    <w:qFormat/>
    <w:rsid w:val="000C3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33D"/>
    <w:pPr>
      <w:spacing w:before="160"/>
      <w:jc w:val="center"/>
    </w:pPr>
    <w:rPr>
      <w:i/>
      <w:iCs/>
      <w:color w:val="404040" w:themeColor="text1" w:themeTint="BF"/>
    </w:rPr>
  </w:style>
  <w:style w:type="character" w:customStyle="1" w:styleId="QuoteChar">
    <w:name w:val="Quote Char"/>
    <w:basedOn w:val="DefaultParagraphFont"/>
    <w:link w:val="Quote"/>
    <w:uiPriority w:val="29"/>
    <w:rsid w:val="000C333D"/>
    <w:rPr>
      <w:i/>
      <w:iCs/>
      <w:color w:val="404040" w:themeColor="text1" w:themeTint="BF"/>
    </w:rPr>
  </w:style>
  <w:style w:type="paragraph" w:styleId="ListParagraph">
    <w:name w:val="List Paragraph"/>
    <w:basedOn w:val="Normal"/>
    <w:uiPriority w:val="34"/>
    <w:qFormat/>
    <w:rsid w:val="000C333D"/>
    <w:pPr>
      <w:ind w:left="720"/>
      <w:contextualSpacing/>
    </w:pPr>
  </w:style>
  <w:style w:type="character" w:styleId="IntenseEmphasis">
    <w:name w:val="Intense Emphasis"/>
    <w:basedOn w:val="DefaultParagraphFont"/>
    <w:uiPriority w:val="21"/>
    <w:qFormat/>
    <w:rsid w:val="000C333D"/>
    <w:rPr>
      <w:i/>
      <w:iCs/>
      <w:color w:val="0F4761" w:themeColor="accent1" w:themeShade="BF"/>
    </w:rPr>
  </w:style>
  <w:style w:type="paragraph" w:styleId="IntenseQuote">
    <w:name w:val="Intense Quote"/>
    <w:basedOn w:val="Normal"/>
    <w:next w:val="Normal"/>
    <w:link w:val="IntenseQuoteChar"/>
    <w:uiPriority w:val="30"/>
    <w:qFormat/>
    <w:rsid w:val="000C3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33D"/>
    <w:rPr>
      <w:i/>
      <w:iCs/>
      <w:color w:val="0F4761" w:themeColor="accent1" w:themeShade="BF"/>
    </w:rPr>
  </w:style>
  <w:style w:type="character" w:styleId="IntenseReference">
    <w:name w:val="Intense Reference"/>
    <w:basedOn w:val="DefaultParagraphFont"/>
    <w:uiPriority w:val="32"/>
    <w:qFormat/>
    <w:rsid w:val="000C333D"/>
    <w:rPr>
      <w:b/>
      <w:bCs/>
      <w:smallCaps/>
      <w:color w:val="0F4761" w:themeColor="accent1" w:themeShade="BF"/>
      <w:spacing w:val="5"/>
    </w:rPr>
  </w:style>
  <w:style w:type="paragraph" w:styleId="Header">
    <w:name w:val="header"/>
    <w:basedOn w:val="Normal"/>
    <w:link w:val="HeaderChar"/>
    <w:uiPriority w:val="99"/>
    <w:unhideWhenUsed/>
    <w:rsid w:val="000C3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33D"/>
  </w:style>
  <w:style w:type="paragraph" w:styleId="Footer">
    <w:name w:val="footer"/>
    <w:basedOn w:val="Normal"/>
    <w:link w:val="FooterChar"/>
    <w:uiPriority w:val="99"/>
    <w:unhideWhenUsed/>
    <w:rsid w:val="000C3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2202</Characters>
  <Application>Microsoft Office Word</Application>
  <DocSecurity>4</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DeKoven</dc:creator>
  <cp:keywords/>
  <dc:description/>
  <cp:lastModifiedBy>Hugh Morris</cp:lastModifiedBy>
  <cp:revision>2</cp:revision>
  <dcterms:created xsi:type="dcterms:W3CDTF">2024-08-20T20:24:00Z</dcterms:created>
  <dcterms:modified xsi:type="dcterms:W3CDTF">2024-08-20T20:24:00Z</dcterms:modified>
</cp:coreProperties>
</file>